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C1" w:rsidRPr="008C772C" w:rsidRDefault="006B4DC1" w:rsidP="006B4DC1">
      <w:pPr>
        <w:spacing w:beforeLines="50" w:before="156" w:afterLines="50" w:after="156" w:line="420" w:lineRule="auto"/>
        <w:rPr>
          <w:rFonts w:asciiTheme="minorEastAsia" w:eastAsiaTheme="minorEastAsia" w:hAnsiTheme="minorEastAsia"/>
          <w:kern w:val="0"/>
          <w:sz w:val="28"/>
          <w:szCs w:val="28"/>
        </w:rPr>
      </w:pPr>
      <w:r w:rsidRPr="008C772C">
        <w:rPr>
          <w:rFonts w:asciiTheme="minorEastAsia" w:eastAsiaTheme="minorEastAsia" w:hAnsiTheme="minorEastAsia" w:hint="eastAsia"/>
          <w:kern w:val="0"/>
          <w:sz w:val="28"/>
          <w:szCs w:val="28"/>
        </w:rPr>
        <w:t>附件：</w:t>
      </w:r>
    </w:p>
    <w:p w:rsidR="006B4DC1" w:rsidRPr="008C772C" w:rsidRDefault="006B4DC1" w:rsidP="006B4DC1">
      <w:pPr>
        <w:spacing w:beforeLines="50" w:before="156" w:afterLines="50" w:after="156" w:line="420" w:lineRule="auto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8C772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广西建工集团建机公司公开招聘职位报名登记表</w:t>
      </w:r>
    </w:p>
    <w:p w:rsidR="006B4DC1" w:rsidRPr="008C772C" w:rsidRDefault="006B4DC1" w:rsidP="006B4DC1">
      <w:pPr>
        <w:spacing w:beforeLines="50" w:before="156" w:afterLines="50" w:after="156" w:line="420" w:lineRule="auto"/>
        <w:rPr>
          <w:rFonts w:asciiTheme="minorEastAsia" w:eastAsiaTheme="minorEastAsia" w:hAnsiTheme="minorEastAsia"/>
          <w:kern w:val="0"/>
          <w:sz w:val="28"/>
          <w:szCs w:val="28"/>
        </w:rPr>
      </w:pPr>
      <w:r w:rsidRPr="008C772C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应聘职位：</w:t>
      </w:r>
      <w:r w:rsidRPr="008C772C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249"/>
        <w:gridCol w:w="1088"/>
        <w:gridCol w:w="1083"/>
        <w:gridCol w:w="1261"/>
        <w:gridCol w:w="360"/>
        <w:gridCol w:w="762"/>
        <w:gridCol w:w="136"/>
        <w:gridCol w:w="1821"/>
      </w:tblGrid>
      <w:tr w:rsidR="006B4DC1" w:rsidRPr="008C772C" w:rsidTr="008C772C">
        <w:trPr>
          <w:cantSplit/>
          <w:trHeight w:val="592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122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相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片</w:t>
            </w:r>
          </w:p>
        </w:tc>
      </w:tr>
      <w:tr w:rsidR="006B4DC1" w:rsidRPr="008C772C" w:rsidTr="008C772C">
        <w:trPr>
          <w:cantSplit/>
          <w:trHeight w:val="627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083" w:type="dxa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122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92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入  党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间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健 康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22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92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专业技术职称及职业资格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熟悉专业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有何特长</w:t>
            </w:r>
          </w:p>
        </w:tc>
        <w:tc>
          <w:tcPr>
            <w:tcW w:w="1122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627"/>
        </w:trPr>
        <w:tc>
          <w:tcPr>
            <w:tcW w:w="1187" w:type="dxa"/>
            <w:vMerge w:val="restart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历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位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全日制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在  职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604"/>
        </w:trPr>
        <w:tc>
          <w:tcPr>
            <w:tcW w:w="1187" w:type="dxa"/>
            <w:vMerge w:val="restart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目前工作单位</w:t>
            </w: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1821" w:type="dxa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56"/>
        </w:trPr>
        <w:tc>
          <w:tcPr>
            <w:tcW w:w="1187" w:type="dxa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所属行业</w:t>
            </w:r>
          </w:p>
        </w:tc>
        <w:tc>
          <w:tcPr>
            <w:tcW w:w="1821" w:type="dxa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2171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主管工作</w:t>
            </w:r>
          </w:p>
        </w:tc>
        <w:tc>
          <w:tcPr>
            <w:tcW w:w="2719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92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3420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联系电话（办公、手机）</w:t>
            </w:r>
          </w:p>
        </w:tc>
        <w:tc>
          <w:tcPr>
            <w:tcW w:w="2719" w:type="dxa"/>
            <w:gridSpan w:val="3"/>
            <w:vAlign w:val="center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4DC1" w:rsidRPr="008C772C" w:rsidTr="008C772C">
        <w:trPr>
          <w:cantSplit/>
          <w:trHeight w:val="5377"/>
        </w:trPr>
        <w:tc>
          <w:tcPr>
            <w:tcW w:w="1187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60" w:type="dxa"/>
            <w:gridSpan w:val="8"/>
          </w:tcPr>
          <w:p w:rsidR="006B4DC1" w:rsidRPr="008C772C" w:rsidRDefault="006B4DC1" w:rsidP="008C772C">
            <w:pPr>
              <w:spacing w:line="42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4DC1" w:rsidRPr="008C772C" w:rsidRDefault="006B4DC1" w:rsidP="006B4DC1">
      <w:pPr>
        <w:spacing w:line="420" w:lineRule="auto"/>
        <w:rPr>
          <w:rFonts w:asciiTheme="minorEastAsia" w:eastAsiaTheme="minorEastAsia" w:hAnsiTheme="minorEastAsia"/>
          <w:vanish/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747"/>
      </w:tblGrid>
      <w:tr w:rsidR="006B4DC1" w:rsidRPr="008C772C" w:rsidTr="008C772C">
        <w:trPr>
          <w:cantSplit/>
          <w:trHeight w:val="2931"/>
        </w:trPr>
        <w:tc>
          <w:tcPr>
            <w:tcW w:w="1190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培训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47" w:type="dxa"/>
          </w:tcPr>
          <w:p w:rsidR="006B4DC1" w:rsidRPr="008C772C" w:rsidRDefault="006B4DC1" w:rsidP="008C772C">
            <w:pPr>
              <w:spacing w:line="420" w:lineRule="auto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起止年月              培训机构                培训内容            </w:t>
            </w:r>
          </w:p>
        </w:tc>
      </w:tr>
      <w:tr w:rsidR="006B4DC1" w:rsidRPr="008C772C" w:rsidTr="008C772C">
        <w:trPr>
          <w:cantSplit/>
          <w:trHeight w:val="2850"/>
        </w:trPr>
        <w:tc>
          <w:tcPr>
            <w:tcW w:w="1190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近年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</w:t>
            </w:r>
          </w:p>
        </w:tc>
        <w:tc>
          <w:tcPr>
            <w:tcW w:w="7747" w:type="dxa"/>
            <w:vAlign w:val="bottom"/>
          </w:tcPr>
          <w:p w:rsidR="006B4DC1" w:rsidRPr="008C772C" w:rsidRDefault="006B4DC1" w:rsidP="008C772C">
            <w:pPr>
              <w:spacing w:line="42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4DC1" w:rsidRPr="008C772C" w:rsidRDefault="006B4DC1" w:rsidP="008C772C">
            <w:pPr>
              <w:spacing w:line="42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4DC1" w:rsidRPr="008C772C" w:rsidRDefault="006B4DC1" w:rsidP="008C772C">
            <w:pPr>
              <w:spacing w:line="42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(本人在工作中取得的突出业绩、主持的重大项目及影响，最多250字)</w:t>
            </w:r>
          </w:p>
        </w:tc>
      </w:tr>
      <w:tr w:rsidR="006B4DC1" w:rsidRPr="008C772C" w:rsidTr="008C772C">
        <w:trPr>
          <w:cantSplit/>
          <w:trHeight w:val="2594"/>
        </w:trPr>
        <w:tc>
          <w:tcPr>
            <w:tcW w:w="1190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奖惩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747" w:type="dxa"/>
            <w:vAlign w:val="bottom"/>
          </w:tcPr>
          <w:p w:rsidR="006B4DC1" w:rsidRPr="008C772C" w:rsidRDefault="006B4DC1" w:rsidP="008C772C">
            <w:pPr>
              <w:spacing w:line="42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(本人在工作中得到的奖励，请注明获奖项目内容、等级、排名等，最多250字)</w:t>
            </w:r>
          </w:p>
        </w:tc>
      </w:tr>
      <w:tr w:rsidR="006B4DC1" w:rsidRPr="008C772C" w:rsidTr="008C772C">
        <w:trPr>
          <w:cantSplit/>
          <w:trHeight w:val="2432"/>
        </w:trPr>
        <w:tc>
          <w:tcPr>
            <w:tcW w:w="1190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自我</w:t>
            </w:r>
          </w:p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评价</w:t>
            </w:r>
          </w:p>
        </w:tc>
        <w:tc>
          <w:tcPr>
            <w:tcW w:w="7747" w:type="dxa"/>
            <w:vAlign w:val="bottom"/>
          </w:tcPr>
          <w:p w:rsidR="006B4DC1" w:rsidRPr="008C772C" w:rsidRDefault="006B4DC1" w:rsidP="008C772C">
            <w:pPr>
              <w:spacing w:line="42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(最多250字)</w:t>
            </w:r>
          </w:p>
        </w:tc>
      </w:tr>
      <w:tr w:rsidR="006B4DC1" w:rsidRPr="008C772C" w:rsidTr="008C772C">
        <w:trPr>
          <w:cantSplit/>
          <w:trHeight w:val="1469"/>
        </w:trPr>
        <w:tc>
          <w:tcPr>
            <w:tcW w:w="1190" w:type="dxa"/>
            <w:vAlign w:val="center"/>
          </w:tcPr>
          <w:p w:rsidR="006B4DC1" w:rsidRPr="008C772C" w:rsidRDefault="006B4DC1" w:rsidP="008C772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747" w:type="dxa"/>
          </w:tcPr>
          <w:p w:rsidR="006B4DC1" w:rsidRPr="008C772C" w:rsidRDefault="006B4DC1" w:rsidP="008C772C">
            <w:pPr>
              <w:spacing w:line="420" w:lineRule="auto"/>
              <w:ind w:firstLineChars="2350" w:firstLine="65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4DC1" w:rsidRPr="008C772C" w:rsidRDefault="006B4DC1" w:rsidP="006B4DC1">
      <w:pPr>
        <w:tabs>
          <w:tab w:val="left" w:pos="5385"/>
        </w:tabs>
        <w:spacing w:line="42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C772C">
        <w:rPr>
          <w:rFonts w:asciiTheme="minorEastAsia" w:eastAsiaTheme="minorEastAsia" w:hAnsiTheme="minorEastAsia" w:hint="eastAsia"/>
          <w:sz w:val="28"/>
          <w:szCs w:val="28"/>
        </w:rPr>
        <w:t xml:space="preserve">注：1. </w:t>
      </w:r>
      <w:r w:rsidRPr="008C772C">
        <w:rPr>
          <w:rFonts w:asciiTheme="minorEastAsia" w:eastAsiaTheme="minorEastAsia" w:hAnsiTheme="minorEastAsia"/>
          <w:sz w:val="28"/>
          <w:szCs w:val="28"/>
        </w:rPr>
        <w:t>在招聘过程中，我们承诺为各位应聘者保密</w:t>
      </w:r>
      <w:r w:rsidRPr="008C772C">
        <w:rPr>
          <w:rFonts w:asciiTheme="minorEastAsia" w:eastAsiaTheme="minorEastAsia" w:hAnsiTheme="minorEastAsia" w:hint="eastAsia"/>
          <w:sz w:val="28"/>
          <w:szCs w:val="28"/>
        </w:rPr>
        <w:t xml:space="preserve">；2. </w:t>
      </w:r>
      <w:r w:rsidRPr="008C772C">
        <w:rPr>
          <w:rFonts w:asciiTheme="minorEastAsia" w:eastAsiaTheme="minorEastAsia" w:hAnsiTheme="minorEastAsia"/>
          <w:sz w:val="28"/>
          <w:szCs w:val="28"/>
        </w:rPr>
        <w:t>应聘者应对</w:t>
      </w:r>
      <w:r w:rsidRPr="008C772C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8C772C">
        <w:rPr>
          <w:rFonts w:asciiTheme="minorEastAsia" w:eastAsiaTheme="minorEastAsia" w:hAnsiTheme="minorEastAsia"/>
          <w:sz w:val="28"/>
          <w:szCs w:val="28"/>
        </w:rPr>
        <w:t>材料的真实性负责。凡弄虚作假者，一经查实，即取消</w:t>
      </w:r>
      <w:r w:rsidRPr="008C772C">
        <w:rPr>
          <w:rFonts w:asciiTheme="minorEastAsia" w:eastAsiaTheme="minorEastAsia" w:hAnsiTheme="minorEastAsia" w:hint="eastAsia"/>
          <w:sz w:val="28"/>
          <w:szCs w:val="28"/>
        </w:rPr>
        <w:t>参加公开招聘</w:t>
      </w:r>
      <w:r w:rsidRPr="008C772C">
        <w:rPr>
          <w:rFonts w:asciiTheme="minorEastAsia" w:eastAsiaTheme="minorEastAsia" w:hAnsiTheme="minorEastAsia"/>
          <w:sz w:val="28"/>
          <w:szCs w:val="28"/>
        </w:rPr>
        <w:t>资格或聘用资格。</w:t>
      </w:r>
    </w:p>
    <w:p w:rsidR="006B4DC1" w:rsidRDefault="006B4DC1" w:rsidP="006B4DC1">
      <w:pPr>
        <w:tabs>
          <w:tab w:val="left" w:pos="5385"/>
        </w:tabs>
        <w:spacing w:line="420" w:lineRule="auto"/>
        <w:ind w:right="56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 w:rsidRPr="008C772C">
        <w:rPr>
          <w:rFonts w:asciiTheme="minorEastAsia" w:eastAsiaTheme="minorEastAsia" w:hAnsiTheme="minorEastAsia" w:hint="eastAsia"/>
          <w:sz w:val="28"/>
          <w:szCs w:val="28"/>
        </w:rPr>
        <w:t xml:space="preserve">报名人（签名）：                         </w:t>
      </w:r>
    </w:p>
    <w:p w:rsidR="006B4DC1" w:rsidRPr="008C772C" w:rsidRDefault="006B4DC1" w:rsidP="006B4DC1">
      <w:pPr>
        <w:tabs>
          <w:tab w:val="left" w:pos="5385"/>
        </w:tabs>
        <w:spacing w:line="42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8C772C">
        <w:rPr>
          <w:rFonts w:asciiTheme="minorEastAsia" w:eastAsiaTheme="minorEastAsia" w:hAnsiTheme="minorEastAsia" w:hint="eastAsia"/>
          <w:kern w:val="0"/>
          <w:sz w:val="28"/>
          <w:szCs w:val="28"/>
        </w:rPr>
        <w:t>报名时间：    年   月   日</w:t>
      </w:r>
    </w:p>
    <w:p w:rsidR="002E37F1" w:rsidRPr="006B4DC1" w:rsidRDefault="002E37F1"/>
    <w:sectPr w:rsidR="002E37F1" w:rsidRPr="006B4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C1"/>
    <w:rsid w:val="002E37F1"/>
    <w:rsid w:val="006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王芳</cp:lastModifiedBy>
  <cp:revision>1</cp:revision>
  <dcterms:created xsi:type="dcterms:W3CDTF">2020-03-11T01:11:00Z</dcterms:created>
  <dcterms:modified xsi:type="dcterms:W3CDTF">2020-03-11T01:11:00Z</dcterms:modified>
</cp:coreProperties>
</file>